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72" w:rsidRPr="00E600A2" w:rsidRDefault="007328A9" w:rsidP="00545572">
      <w:pPr>
        <w:jc w:val="center"/>
        <w:rPr>
          <w:rFonts w:ascii="Arial" w:hAnsi="Arial"/>
          <w:b/>
          <w:sz w:val="32"/>
          <w:szCs w:val="32"/>
          <w:lang w:val="en-US"/>
        </w:rPr>
      </w:pPr>
      <w:r>
        <w:rPr>
          <w:rFonts w:ascii="Arial" w:hAnsi="Arial"/>
          <w:b/>
          <w:noProof/>
          <w:sz w:val="32"/>
          <w:szCs w:val="32"/>
        </w:rPr>
        <w:pict>
          <v:group id="_x0000_s1026" style="position:absolute;left:0;text-align:left;margin-left:-15.35pt;margin-top:-32.15pt;width:496.3pt;height:126.8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545572" w:rsidRDefault="00545572" w:rsidP="00545572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 б щ и н а   К а й н а р д ж а</w:t>
                    </w:r>
                  </w:p>
                  <w:p w:rsidR="00545572" w:rsidRDefault="00545572" w:rsidP="00545572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545572" w:rsidRPr="00E600A2" w:rsidRDefault="00545572" w:rsidP="00545572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</w:p>
                  <w:p w:rsidR="00545572" w:rsidRPr="00600B5D" w:rsidRDefault="00545572" w:rsidP="00545572">
                    <w:pPr>
                      <w:pStyle w:val="2"/>
                      <w:jc w:val="both"/>
                      <w:rPr>
                        <w:rFonts w:ascii="Times New Roman" w:hAnsi="Times New Roman"/>
                        <w:sz w:val="20"/>
                      </w:rPr>
                    </w:pPr>
                    <w:r w:rsidRPr="00600B5D">
                      <w:rPr>
                        <w:rFonts w:ascii="Times New Roman" w:hAnsi="Times New Roman"/>
                        <w:sz w:val="20"/>
                      </w:rPr>
                      <w:sym w:font="Wingdings" w:char="F02A"/>
                    </w:r>
                    <w:r w:rsidR="00600B5D">
                      <w:rPr>
                        <w:rFonts w:ascii="Times New Roman" w:hAnsi="Times New Roman"/>
                        <w:sz w:val="20"/>
                      </w:rPr>
                      <w:t xml:space="preserve"> у</w:t>
                    </w:r>
                    <w:r w:rsidRPr="00600B5D">
                      <w:rPr>
                        <w:rFonts w:ascii="Times New Roman" w:hAnsi="Times New Roman"/>
                        <w:sz w:val="20"/>
                      </w:rPr>
                      <w:t xml:space="preserve">л.”Димитър Дончев” 2                                 </w:t>
                    </w:r>
                    <w:r w:rsidR="00600B5D">
                      <w:rPr>
                        <w:rFonts w:ascii="Times New Roman" w:hAnsi="Times New Roman"/>
                        <w:sz w:val="20"/>
                      </w:rPr>
                      <w:t xml:space="preserve">       </w:t>
                    </w:r>
                    <w:r w:rsidRPr="00600B5D">
                      <w:rPr>
                        <w:rFonts w:ascii="Times New Roman" w:hAnsi="Times New Roman"/>
                        <w:sz w:val="20"/>
                      </w:rPr>
                      <w:sym w:font="Wingdings" w:char="F028"/>
                    </w:r>
                    <w:r w:rsidRPr="00600B5D">
                      <w:rPr>
                        <w:rFonts w:ascii="Times New Roman" w:hAnsi="Times New Roman"/>
                        <w:sz w:val="20"/>
                      </w:rPr>
                      <w:t xml:space="preserve"> 08</w:t>
                    </w:r>
                    <w:r w:rsidRPr="00600B5D">
                      <w:rPr>
                        <w:rFonts w:ascii="Times New Roman" w:hAnsi="Times New Roman"/>
                        <w:sz w:val="20"/>
                        <w:lang w:val="en-US"/>
                      </w:rPr>
                      <w:t>679</w:t>
                    </w:r>
                    <w:r w:rsidRPr="00600B5D">
                      <w:rPr>
                        <w:rFonts w:ascii="Times New Roman" w:hAnsi="Times New Roman"/>
                        <w:sz w:val="20"/>
                      </w:rPr>
                      <w:t xml:space="preserve"> / </w:t>
                    </w:r>
                    <w:r w:rsidRPr="00600B5D">
                      <w:rPr>
                        <w:rFonts w:ascii="Times New Roman" w:hAnsi="Times New Roman"/>
                        <w:sz w:val="20"/>
                        <w:lang w:val="en-US"/>
                      </w:rPr>
                      <w:t>8</w:t>
                    </w:r>
                    <w:r w:rsidRPr="00600B5D">
                      <w:rPr>
                        <w:rFonts w:ascii="Times New Roman" w:hAnsi="Times New Roman"/>
                        <w:sz w:val="20"/>
                      </w:rPr>
                      <w:t>318, факс 08</w:t>
                    </w:r>
                    <w:r w:rsidRPr="00600B5D">
                      <w:rPr>
                        <w:rFonts w:ascii="Times New Roman" w:hAnsi="Times New Roman"/>
                        <w:sz w:val="20"/>
                        <w:lang w:val="en-US"/>
                      </w:rPr>
                      <w:t>679</w:t>
                    </w:r>
                    <w:r w:rsidRPr="00600B5D">
                      <w:rPr>
                        <w:rFonts w:ascii="Times New Roman" w:hAnsi="Times New Roman"/>
                        <w:sz w:val="20"/>
                      </w:rPr>
                      <w:t xml:space="preserve"> / </w:t>
                    </w:r>
                    <w:r w:rsidRPr="00600B5D">
                      <w:rPr>
                        <w:rFonts w:ascii="Times New Roman" w:hAnsi="Times New Roman"/>
                        <w:sz w:val="20"/>
                        <w:lang w:val="en-US"/>
                      </w:rPr>
                      <w:t>8</w:t>
                    </w:r>
                    <w:r w:rsidRPr="00600B5D">
                      <w:rPr>
                        <w:rFonts w:ascii="Times New Roman" w:hAnsi="Times New Roman"/>
                        <w:sz w:val="20"/>
                      </w:rPr>
                      <w:t>461</w:t>
                    </w:r>
                  </w:p>
                  <w:p w:rsidR="00545572" w:rsidRPr="00600B5D" w:rsidRDefault="00545572" w:rsidP="00545572">
                    <w:pPr>
                      <w:rPr>
                        <w:b/>
                        <w:sz w:val="20"/>
                        <w:szCs w:val="20"/>
                      </w:rPr>
                    </w:pPr>
                    <w:r w:rsidRPr="00600B5D">
                      <w:rPr>
                        <w:b/>
                        <w:sz w:val="20"/>
                        <w:szCs w:val="20"/>
                      </w:rPr>
                      <w:t>7550 с.Кайнарджа, обл.</w:t>
                    </w:r>
                    <w:r w:rsidR="005C6EE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600B5D">
                      <w:rPr>
                        <w:b/>
                        <w:sz w:val="20"/>
                        <w:szCs w:val="20"/>
                      </w:rPr>
                      <w:t>Силистра</w:t>
                    </w:r>
                    <w:r w:rsidRPr="00600B5D">
                      <w:rPr>
                        <w:b/>
                        <w:sz w:val="20"/>
                        <w:szCs w:val="20"/>
                      </w:rPr>
                      <w:tab/>
                    </w:r>
                    <w:r w:rsidRPr="00600B5D">
                      <w:rPr>
                        <w:b/>
                        <w:sz w:val="20"/>
                        <w:szCs w:val="20"/>
                      </w:rPr>
                      <w:tab/>
                      <w:t xml:space="preserve">      </w:t>
                    </w:r>
                    <w:r w:rsidRPr="00600B5D">
                      <w:rPr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  <w:r w:rsidRPr="00600B5D">
                      <w:rPr>
                        <w:b/>
                        <w:sz w:val="20"/>
                        <w:szCs w:val="20"/>
                      </w:rPr>
                      <w:t>-</w:t>
                    </w:r>
                    <w:r w:rsidRPr="00600B5D">
                      <w:rPr>
                        <w:b/>
                        <w:sz w:val="20"/>
                        <w:szCs w:val="20"/>
                        <w:lang w:val="en-US"/>
                      </w:rPr>
                      <w:t>mail</w:t>
                    </w:r>
                    <w:r w:rsidRPr="00600B5D">
                      <w:rPr>
                        <w:b/>
                        <w:sz w:val="20"/>
                        <w:szCs w:val="20"/>
                      </w:rPr>
                      <w:t>:</w:t>
                    </w:r>
                    <w:r w:rsidR="00600B5D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600B5D">
                      <w:rPr>
                        <w:b/>
                        <w:sz w:val="20"/>
                        <w:szCs w:val="20"/>
                        <w:lang w:val="en-US"/>
                      </w:rPr>
                      <w:t>kain</w:t>
                    </w:r>
                    <w:r w:rsidRPr="00600B5D">
                      <w:rPr>
                        <w:b/>
                        <w:sz w:val="20"/>
                        <w:szCs w:val="20"/>
                      </w:rPr>
                      <w:t>_</w:t>
                    </w:r>
                    <w:r w:rsidRPr="00600B5D">
                      <w:rPr>
                        <w:b/>
                        <w:sz w:val="20"/>
                        <w:szCs w:val="20"/>
                        <w:lang w:val="en-US"/>
                      </w:rPr>
                      <w:t>s</w:t>
                    </w:r>
                    <w:r w:rsidRPr="00600B5D">
                      <w:rPr>
                        <w:b/>
                        <w:sz w:val="20"/>
                        <w:szCs w:val="20"/>
                      </w:rPr>
                      <w:t>@</w:t>
                    </w:r>
                    <w:r w:rsidRPr="00600B5D">
                      <w:rPr>
                        <w:b/>
                        <w:sz w:val="20"/>
                        <w:szCs w:val="20"/>
                        <w:lang w:val="en-US"/>
                      </w:rPr>
                      <w:t>abv</w:t>
                    </w:r>
                    <w:r w:rsidRPr="00600B5D">
                      <w:rPr>
                        <w:b/>
                        <w:sz w:val="20"/>
                        <w:szCs w:val="20"/>
                      </w:rPr>
                      <w:t>.</w:t>
                    </w:r>
                    <w:r w:rsidRPr="00600B5D">
                      <w:rPr>
                        <w:b/>
                        <w:sz w:val="20"/>
                        <w:szCs w:val="20"/>
                        <w:lang w:val="en-US"/>
                      </w:rPr>
                      <w:t>bg</w:t>
                    </w:r>
                  </w:p>
                  <w:p w:rsidR="00545572" w:rsidRDefault="00545572" w:rsidP="00545572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545572" w:rsidRPr="00E600A2" w:rsidRDefault="00545572" w:rsidP="00545572">
      <w:pPr>
        <w:jc w:val="center"/>
        <w:rPr>
          <w:rFonts w:ascii="Arial" w:hAnsi="Arial"/>
          <w:b/>
          <w:sz w:val="32"/>
          <w:szCs w:val="32"/>
          <w:lang w:val="en-US"/>
        </w:rPr>
      </w:pPr>
    </w:p>
    <w:p w:rsidR="00545572" w:rsidRDefault="00545572"/>
    <w:p w:rsidR="00545572" w:rsidRDefault="00545572"/>
    <w:p w:rsidR="00545572" w:rsidRDefault="00545572"/>
    <w:p w:rsidR="00545572" w:rsidRDefault="00545572"/>
    <w:p w:rsidR="00545572" w:rsidRDefault="00545572"/>
    <w:p w:rsidR="006566B1" w:rsidRDefault="001048F0" w:rsidP="001048F0">
      <w:pPr>
        <w:pStyle w:val="a7"/>
        <w:rPr>
          <w:sz w:val="22"/>
          <w:szCs w:val="22"/>
        </w:rPr>
      </w:pPr>
      <w:r>
        <w:rPr>
          <w:szCs w:val="24"/>
        </w:rPr>
        <w:t xml:space="preserve">  </w:t>
      </w:r>
      <w:r w:rsidR="00FF67A0">
        <w:rPr>
          <w:sz w:val="22"/>
          <w:szCs w:val="22"/>
        </w:rPr>
        <w:t xml:space="preserve"> </w:t>
      </w:r>
    </w:p>
    <w:p w:rsidR="006566B1" w:rsidRDefault="006566B1" w:rsidP="001048F0">
      <w:pPr>
        <w:pStyle w:val="a7"/>
        <w:rPr>
          <w:sz w:val="22"/>
          <w:szCs w:val="22"/>
        </w:rPr>
      </w:pPr>
    </w:p>
    <w:p w:rsidR="006566B1" w:rsidRDefault="006566B1" w:rsidP="001048F0">
      <w:pPr>
        <w:pStyle w:val="a7"/>
        <w:rPr>
          <w:sz w:val="22"/>
          <w:szCs w:val="22"/>
        </w:rPr>
      </w:pPr>
    </w:p>
    <w:p w:rsidR="006566B1" w:rsidRDefault="006566B1" w:rsidP="001048F0">
      <w:pPr>
        <w:pStyle w:val="a7"/>
        <w:rPr>
          <w:sz w:val="22"/>
          <w:szCs w:val="22"/>
        </w:rPr>
      </w:pPr>
    </w:p>
    <w:p w:rsidR="00FF67A0" w:rsidRPr="00FF67A0" w:rsidRDefault="006566B1" w:rsidP="006566B1">
      <w:pPr>
        <w:pStyle w:val="a7"/>
        <w:rPr>
          <w:b/>
          <w:szCs w:val="24"/>
        </w:rPr>
      </w:pPr>
      <w:r>
        <w:rPr>
          <w:sz w:val="22"/>
          <w:szCs w:val="22"/>
        </w:rPr>
        <w:t xml:space="preserve">   </w:t>
      </w:r>
      <w:r w:rsidR="00FF67A0" w:rsidRPr="00FF67A0">
        <w:rPr>
          <w:b/>
          <w:szCs w:val="24"/>
        </w:rPr>
        <w:t xml:space="preserve">ДО  </w:t>
      </w:r>
    </w:p>
    <w:p w:rsidR="00FF67A0" w:rsidRPr="00FF67A0" w:rsidRDefault="00FF67A0" w:rsidP="00FF67A0">
      <w:pPr>
        <w:pStyle w:val="a7"/>
        <w:rPr>
          <w:b/>
          <w:szCs w:val="24"/>
        </w:rPr>
      </w:pPr>
      <w:r w:rsidRPr="00FF67A0">
        <w:rPr>
          <w:b/>
          <w:szCs w:val="24"/>
        </w:rPr>
        <w:t xml:space="preserve">   ОБЩИНСКИ СЪВЕТ</w:t>
      </w:r>
    </w:p>
    <w:p w:rsidR="00FF67A0" w:rsidRPr="00305040" w:rsidRDefault="00FF67A0" w:rsidP="00FF67A0">
      <w:pPr>
        <w:rPr>
          <w:b/>
          <w:sz w:val="22"/>
          <w:szCs w:val="22"/>
        </w:rPr>
      </w:pPr>
      <w:r w:rsidRPr="00FF67A0">
        <w:rPr>
          <w:b/>
        </w:rPr>
        <w:t xml:space="preserve">   КАЙНАРДЖА                                                                                      </w:t>
      </w:r>
    </w:p>
    <w:p w:rsidR="00600B5D" w:rsidRPr="008D0CBA" w:rsidRDefault="00FF67A0" w:rsidP="001048F0">
      <w:pPr>
        <w:rPr>
          <w:sz w:val="28"/>
          <w:szCs w:val="28"/>
        </w:rPr>
      </w:pPr>
      <w:r w:rsidRPr="00DE28F3">
        <w:rPr>
          <w:sz w:val="22"/>
          <w:szCs w:val="22"/>
        </w:rPr>
        <w:t xml:space="preserve">                 </w:t>
      </w:r>
    </w:p>
    <w:p w:rsidR="00FF67A0" w:rsidRPr="008D0CBA" w:rsidRDefault="00FF67A0" w:rsidP="00FF67A0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8D0CBA">
        <w:rPr>
          <w:rFonts w:ascii="Times New Roman" w:hAnsi="Times New Roman"/>
          <w:b w:val="0"/>
          <w:sz w:val="28"/>
          <w:szCs w:val="28"/>
        </w:rPr>
        <w:t xml:space="preserve">ДОКЛАДНА ЗАПИСКА </w:t>
      </w:r>
    </w:p>
    <w:p w:rsidR="00FF67A0" w:rsidRPr="008D0CBA" w:rsidRDefault="00FF67A0" w:rsidP="00FF67A0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8D0CBA">
        <w:rPr>
          <w:rFonts w:ascii="Times New Roman" w:hAnsi="Times New Roman"/>
          <w:b w:val="0"/>
          <w:sz w:val="28"/>
          <w:szCs w:val="28"/>
        </w:rPr>
        <w:t xml:space="preserve">от Любен Жеков </w:t>
      </w:r>
      <w:proofErr w:type="spellStart"/>
      <w:r w:rsidRPr="008D0CBA">
        <w:rPr>
          <w:rFonts w:ascii="Times New Roman" w:hAnsi="Times New Roman"/>
          <w:b w:val="0"/>
          <w:sz w:val="28"/>
          <w:szCs w:val="28"/>
        </w:rPr>
        <w:t>Сивев</w:t>
      </w:r>
      <w:proofErr w:type="spellEnd"/>
      <w:r w:rsidRPr="008D0CBA">
        <w:rPr>
          <w:rFonts w:ascii="Times New Roman" w:hAnsi="Times New Roman"/>
          <w:b w:val="0"/>
          <w:sz w:val="28"/>
          <w:szCs w:val="28"/>
        </w:rPr>
        <w:t xml:space="preserve"> - Кмет на община Кайнарджа</w:t>
      </w: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CB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Pr="00C637CB">
        <w:rPr>
          <w:rFonts w:ascii="Times New Roman" w:hAnsi="Times New Roman" w:cs="Times New Roman"/>
          <w:sz w:val="28"/>
          <w:szCs w:val="28"/>
        </w:rPr>
        <w:t xml:space="preserve"> Покана за Партньорство на община Кайнарджа с Агенцията за социално подпомагане град София по операция „Повишаване на капацитета на служителите на агенция за социално подпомагане във връзка с модернизиране на системи за социална закрила“ – Компонент 1 за надграждане на дейностите по управление и предоставяне на „приемна грижа“ на областно и национално ниво по Програма „Развитие на човешките ресурси“ 2021-2027</w:t>
      </w:r>
    </w:p>
    <w:p w:rsidR="00C637CB" w:rsidRPr="00C637CB" w:rsidRDefault="00C637CB" w:rsidP="00C637CB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C637CB" w:rsidRPr="008D0CBA" w:rsidRDefault="00C637CB" w:rsidP="00C637C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BA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C637CB" w:rsidRPr="008D0CBA" w:rsidRDefault="00C637CB" w:rsidP="00C637C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CB">
        <w:rPr>
          <w:rFonts w:ascii="Times New Roman" w:hAnsi="Times New Roman" w:cs="Times New Roman"/>
          <w:sz w:val="28"/>
          <w:szCs w:val="28"/>
        </w:rPr>
        <w:t>С писмо № 08-00-15857/24.11.2023 година  Агенцията за социално подпомагане  град София ни уведомява за предстоящите промени за надграждане на дейностите по управление и предоставяне на „приемна грижа“ на областно и национално ниво по Оперативна програма „Развитие на човешките ресурси</w:t>
      </w:r>
      <w:r w:rsidRPr="00C637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37CB">
        <w:rPr>
          <w:rFonts w:ascii="Times New Roman" w:hAnsi="Times New Roman" w:cs="Times New Roman"/>
          <w:sz w:val="28"/>
          <w:szCs w:val="28"/>
        </w:rPr>
        <w:t>„ 2021-2027 година. В горецитираното писм</w:t>
      </w:r>
      <w:r w:rsidR="008D0CBA">
        <w:rPr>
          <w:rFonts w:ascii="Times New Roman" w:hAnsi="Times New Roman" w:cs="Times New Roman"/>
          <w:sz w:val="28"/>
          <w:szCs w:val="28"/>
        </w:rPr>
        <w:t>о</w:t>
      </w:r>
      <w:r w:rsidRPr="00C637CB">
        <w:rPr>
          <w:rFonts w:ascii="Times New Roman" w:hAnsi="Times New Roman" w:cs="Times New Roman"/>
          <w:sz w:val="28"/>
          <w:szCs w:val="28"/>
        </w:rPr>
        <w:t xml:space="preserve"> АСП ни уведомява, че управленската отговорност за реализиране на проекта чрез планиране, организиране, контролиране, и отчитане пред конкретния бенефициент ще има всяка община/партньор.</w:t>
      </w: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CB">
        <w:rPr>
          <w:rFonts w:ascii="Times New Roman" w:hAnsi="Times New Roman" w:cs="Times New Roman"/>
          <w:sz w:val="28"/>
          <w:szCs w:val="28"/>
        </w:rPr>
        <w:t xml:space="preserve">От изключителна важност, както за децата, настанени в приемни семейства, така и за цялото общество да не допуснем прекъсване на дейността. </w:t>
      </w:r>
    </w:p>
    <w:p w:rsidR="00C637CB" w:rsidRPr="0065230C" w:rsidRDefault="00C637CB" w:rsidP="00C637CB">
      <w:pPr>
        <w:pStyle w:val="ab"/>
        <w:ind w:firstLine="708"/>
        <w:jc w:val="both"/>
        <w:rPr>
          <w:rFonts w:ascii="Arial" w:hAnsi="Arial" w:cs="Arial"/>
          <w:sz w:val="32"/>
          <w:szCs w:val="3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CB">
        <w:rPr>
          <w:rFonts w:ascii="Times New Roman" w:hAnsi="Times New Roman" w:cs="Times New Roman"/>
          <w:sz w:val="28"/>
          <w:szCs w:val="28"/>
        </w:rPr>
        <w:lastRenderedPageBreak/>
        <w:t>Община Кайнарджа е партньор по проект „Приеми ме 2015“ от 01.01.2016 година. В община Кайнарджа към настоящият момент има действащи 2 приемни майки в които са настанени 4 деца лишени от родителска грижа.</w:t>
      </w:r>
    </w:p>
    <w:p w:rsidR="00C637CB" w:rsidRPr="00C637CB" w:rsidRDefault="00C637CB" w:rsidP="00C637C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CB" w:rsidRPr="008D0CBA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BA">
        <w:rPr>
          <w:rFonts w:ascii="Times New Roman" w:hAnsi="Times New Roman" w:cs="Times New Roman"/>
          <w:b/>
          <w:sz w:val="24"/>
          <w:szCs w:val="24"/>
        </w:rPr>
        <w:t>УВАЖАЕМИ ГОСПОЖИ И ГОСПОДА ОБЩИНСКИ СЪВЕТНИЦИ,</w:t>
      </w: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CB">
        <w:rPr>
          <w:rFonts w:ascii="Times New Roman" w:hAnsi="Times New Roman" w:cs="Times New Roman"/>
          <w:sz w:val="28"/>
          <w:szCs w:val="28"/>
        </w:rPr>
        <w:t>В тази връзка предлагам на Общински съвет-Кайнарджа да вземе следното</w:t>
      </w: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7CB" w:rsidRPr="00C637CB" w:rsidRDefault="00C637CB" w:rsidP="00C637C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637CB" w:rsidRPr="00C637CB" w:rsidRDefault="00C637CB" w:rsidP="00C637CB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CB">
        <w:rPr>
          <w:rFonts w:ascii="Times New Roman" w:hAnsi="Times New Roman" w:cs="Times New Roman"/>
          <w:b/>
          <w:sz w:val="28"/>
          <w:szCs w:val="28"/>
        </w:rPr>
        <w:t xml:space="preserve">Р Е Ш </w:t>
      </w:r>
      <w:r w:rsidR="00AB46BA">
        <w:rPr>
          <w:rFonts w:ascii="Times New Roman" w:hAnsi="Times New Roman" w:cs="Times New Roman"/>
          <w:b/>
          <w:sz w:val="28"/>
          <w:szCs w:val="28"/>
        </w:rPr>
        <w:t>Е</w:t>
      </w:r>
      <w:r w:rsidRPr="00C637CB">
        <w:rPr>
          <w:rFonts w:ascii="Times New Roman" w:hAnsi="Times New Roman" w:cs="Times New Roman"/>
          <w:b/>
          <w:sz w:val="28"/>
          <w:szCs w:val="28"/>
        </w:rPr>
        <w:t xml:space="preserve"> Н И Е:</w:t>
      </w:r>
    </w:p>
    <w:p w:rsidR="00C637CB" w:rsidRPr="00C637CB" w:rsidRDefault="00C637CB" w:rsidP="00C637CB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CB">
        <w:rPr>
          <w:rFonts w:ascii="Times New Roman" w:hAnsi="Times New Roman" w:cs="Times New Roman"/>
          <w:sz w:val="28"/>
          <w:szCs w:val="28"/>
        </w:rPr>
        <w:t>На основание чл.21 ал.1 т.23 и ал.2 от ЗМСМА, във връзка с чл.17, ал.1, т.7 от същия закон и чл.25, ал.1 и ал.2 от Закона за социалните услуги, Общински съвет-Кайнарджа</w:t>
      </w: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CB">
        <w:rPr>
          <w:rFonts w:ascii="Times New Roman" w:hAnsi="Times New Roman" w:cs="Times New Roman"/>
          <w:sz w:val="28"/>
          <w:szCs w:val="28"/>
        </w:rPr>
        <w:t xml:space="preserve">1.Одобрява партньорството по </w:t>
      </w:r>
      <w:r w:rsidR="007328A9" w:rsidRPr="00C637CB">
        <w:rPr>
          <w:rFonts w:ascii="Times New Roman" w:hAnsi="Times New Roman" w:cs="Times New Roman"/>
          <w:sz w:val="28"/>
          <w:szCs w:val="28"/>
        </w:rPr>
        <w:t xml:space="preserve">операция „Повишаване на капацитета на служителите на агенция за социално подпомагане във връзка с модернизиране на системи за социална закрила“ – Компонент 1 </w:t>
      </w:r>
      <w:bookmarkStart w:id="0" w:name="_GoBack"/>
      <w:bookmarkEnd w:id="0"/>
      <w:r w:rsidRPr="00C637CB">
        <w:rPr>
          <w:rFonts w:ascii="Times New Roman" w:hAnsi="Times New Roman" w:cs="Times New Roman"/>
          <w:sz w:val="28"/>
          <w:szCs w:val="28"/>
        </w:rPr>
        <w:t xml:space="preserve"> от 01.01.2024 година.</w:t>
      </w: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CB">
        <w:rPr>
          <w:rFonts w:ascii="Times New Roman" w:hAnsi="Times New Roman" w:cs="Times New Roman"/>
          <w:sz w:val="28"/>
          <w:szCs w:val="28"/>
        </w:rPr>
        <w:t>2.Делигира право на Кмета на общината да подпише Споразумение за партньорство с Агенцията за социално подпомагане по проекта и Споразумение за средствата, предоставяни от републиканския бюджет.</w:t>
      </w:r>
    </w:p>
    <w:p w:rsidR="00C637CB" w:rsidRPr="00C637CB" w:rsidRDefault="00C637CB" w:rsidP="00C637C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7CB" w:rsidRPr="00C637CB" w:rsidRDefault="00C637CB" w:rsidP="00C637CB">
      <w:pPr>
        <w:pStyle w:val="ab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7CB" w:rsidRPr="00C637CB" w:rsidRDefault="00C637CB" w:rsidP="00C637CB">
      <w:pPr>
        <w:pStyle w:val="ab"/>
        <w:jc w:val="both"/>
        <w:rPr>
          <w:rFonts w:ascii="Times New Roman" w:hAnsi="Times New Roman" w:cs="Times New Roman"/>
          <w:sz w:val="32"/>
          <w:szCs w:val="32"/>
        </w:rPr>
      </w:pPr>
    </w:p>
    <w:p w:rsidR="00C637CB" w:rsidRDefault="00C637CB" w:rsidP="00C637CB">
      <w:pPr>
        <w:pStyle w:val="ab"/>
        <w:jc w:val="both"/>
      </w:pPr>
    </w:p>
    <w:p w:rsidR="00C637CB" w:rsidRPr="00BB38CE" w:rsidRDefault="00C637CB" w:rsidP="00C637CB">
      <w:pPr>
        <w:pStyle w:val="ab"/>
        <w:jc w:val="both"/>
      </w:pPr>
    </w:p>
    <w:p w:rsidR="00C637CB" w:rsidRDefault="00C637CB" w:rsidP="00C637CB">
      <w:pPr>
        <w:pStyle w:val="ab"/>
        <w:jc w:val="both"/>
      </w:pPr>
    </w:p>
    <w:p w:rsidR="00C637CB" w:rsidRPr="00BB38CE" w:rsidRDefault="00C637CB" w:rsidP="00C637CB">
      <w:pPr>
        <w:pStyle w:val="ab"/>
        <w:jc w:val="both"/>
      </w:pPr>
    </w:p>
    <w:p w:rsidR="00C637CB" w:rsidRPr="00C637CB" w:rsidRDefault="00C637CB" w:rsidP="00C637C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7CB">
        <w:rPr>
          <w:rFonts w:ascii="Times New Roman" w:hAnsi="Times New Roman" w:cs="Times New Roman"/>
          <w:b/>
          <w:sz w:val="28"/>
          <w:szCs w:val="28"/>
        </w:rPr>
        <w:t>ЛЮБЕН СИВЕВ</w:t>
      </w:r>
    </w:p>
    <w:p w:rsidR="00C637CB" w:rsidRPr="00C637CB" w:rsidRDefault="00C637CB" w:rsidP="00C637C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37CB">
        <w:rPr>
          <w:rFonts w:ascii="Times New Roman" w:hAnsi="Times New Roman" w:cs="Times New Roman"/>
          <w:sz w:val="28"/>
          <w:szCs w:val="28"/>
        </w:rPr>
        <w:t>Кмет на община Кайнарджа</w:t>
      </w:r>
    </w:p>
    <w:p w:rsidR="00600B5D" w:rsidRPr="00C637CB" w:rsidRDefault="00600B5D" w:rsidP="00F1245C">
      <w:pPr>
        <w:jc w:val="both"/>
        <w:outlineLvl w:val="0"/>
        <w:rPr>
          <w:sz w:val="28"/>
          <w:szCs w:val="28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p w:rsidR="00600B5D" w:rsidRDefault="00600B5D" w:rsidP="00F1245C">
      <w:pPr>
        <w:jc w:val="both"/>
        <w:outlineLvl w:val="0"/>
        <w:rPr>
          <w:sz w:val="22"/>
          <w:szCs w:val="22"/>
        </w:rPr>
      </w:pPr>
    </w:p>
    <w:sectPr w:rsidR="00600B5D" w:rsidSect="00E0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53F6"/>
    <w:multiLevelType w:val="hybridMultilevel"/>
    <w:tmpl w:val="79E47FC8"/>
    <w:lvl w:ilvl="0" w:tplc="F1AA9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22F8"/>
    <w:multiLevelType w:val="hybridMultilevel"/>
    <w:tmpl w:val="D722EBDE"/>
    <w:lvl w:ilvl="0" w:tplc="F8709E78">
      <w:start w:val="1"/>
      <w:numFmt w:val="decimal"/>
      <w:lvlText w:val="%1."/>
      <w:lvlJc w:val="left"/>
      <w:pPr>
        <w:ind w:left="1698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3" w:hanging="360"/>
      </w:pPr>
    </w:lvl>
    <w:lvl w:ilvl="2" w:tplc="0402001B" w:tentative="1">
      <w:start w:val="1"/>
      <w:numFmt w:val="lowerRoman"/>
      <w:lvlText w:val="%3."/>
      <w:lvlJc w:val="right"/>
      <w:pPr>
        <w:ind w:left="2553" w:hanging="180"/>
      </w:pPr>
    </w:lvl>
    <w:lvl w:ilvl="3" w:tplc="0402000F" w:tentative="1">
      <w:start w:val="1"/>
      <w:numFmt w:val="decimal"/>
      <w:lvlText w:val="%4."/>
      <w:lvlJc w:val="left"/>
      <w:pPr>
        <w:ind w:left="3273" w:hanging="360"/>
      </w:pPr>
    </w:lvl>
    <w:lvl w:ilvl="4" w:tplc="04020019" w:tentative="1">
      <w:start w:val="1"/>
      <w:numFmt w:val="lowerLetter"/>
      <w:lvlText w:val="%5."/>
      <w:lvlJc w:val="left"/>
      <w:pPr>
        <w:ind w:left="3993" w:hanging="360"/>
      </w:pPr>
    </w:lvl>
    <w:lvl w:ilvl="5" w:tplc="0402001B" w:tentative="1">
      <w:start w:val="1"/>
      <w:numFmt w:val="lowerRoman"/>
      <w:lvlText w:val="%6."/>
      <w:lvlJc w:val="right"/>
      <w:pPr>
        <w:ind w:left="4713" w:hanging="180"/>
      </w:pPr>
    </w:lvl>
    <w:lvl w:ilvl="6" w:tplc="0402000F" w:tentative="1">
      <w:start w:val="1"/>
      <w:numFmt w:val="decimal"/>
      <w:lvlText w:val="%7."/>
      <w:lvlJc w:val="left"/>
      <w:pPr>
        <w:ind w:left="5433" w:hanging="360"/>
      </w:pPr>
    </w:lvl>
    <w:lvl w:ilvl="7" w:tplc="04020019" w:tentative="1">
      <w:start w:val="1"/>
      <w:numFmt w:val="lowerLetter"/>
      <w:lvlText w:val="%8."/>
      <w:lvlJc w:val="left"/>
      <w:pPr>
        <w:ind w:left="6153" w:hanging="360"/>
      </w:pPr>
    </w:lvl>
    <w:lvl w:ilvl="8" w:tplc="0402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13F"/>
    <w:rsid w:val="00083BDB"/>
    <w:rsid w:val="00087536"/>
    <w:rsid w:val="00087BF9"/>
    <w:rsid w:val="000A511C"/>
    <w:rsid w:val="000C7F66"/>
    <w:rsid w:val="000E0FC8"/>
    <w:rsid w:val="001044B7"/>
    <w:rsid w:val="001048F0"/>
    <w:rsid w:val="001D607F"/>
    <w:rsid w:val="00202A48"/>
    <w:rsid w:val="00202BFB"/>
    <w:rsid w:val="00206B79"/>
    <w:rsid w:val="002128BC"/>
    <w:rsid w:val="00261840"/>
    <w:rsid w:val="0027539A"/>
    <w:rsid w:val="00290542"/>
    <w:rsid w:val="00394C0A"/>
    <w:rsid w:val="003E50BE"/>
    <w:rsid w:val="0049174C"/>
    <w:rsid w:val="004D5E9D"/>
    <w:rsid w:val="0051300A"/>
    <w:rsid w:val="00545572"/>
    <w:rsid w:val="00576D34"/>
    <w:rsid w:val="005C23D5"/>
    <w:rsid w:val="005C6EE4"/>
    <w:rsid w:val="00600B5D"/>
    <w:rsid w:val="006566B1"/>
    <w:rsid w:val="00665EA5"/>
    <w:rsid w:val="006A3B76"/>
    <w:rsid w:val="007328A9"/>
    <w:rsid w:val="007B7426"/>
    <w:rsid w:val="007E2E80"/>
    <w:rsid w:val="00805D99"/>
    <w:rsid w:val="008C3B20"/>
    <w:rsid w:val="008C4943"/>
    <w:rsid w:val="008D0CBA"/>
    <w:rsid w:val="0090167E"/>
    <w:rsid w:val="009340AB"/>
    <w:rsid w:val="00A53BFD"/>
    <w:rsid w:val="00A97A78"/>
    <w:rsid w:val="00AB46BA"/>
    <w:rsid w:val="00AB70CE"/>
    <w:rsid w:val="00AE5FDF"/>
    <w:rsid w:val="00B0302B"/>
    <w:rsid w:val="00B47FC8"/>
    <w:rsid w:val="00B5468F"/>
    <w:rsid w:val="00B72FD8"/>
    <w:rsid w:val="00BB125B"/>
    <w:rsid w:val="00C236E2"/>
    <w:rsid w:val="00C637CB"/>
    <w:rsid w:val="00C90F73"/>
    <w:rsid w:val="00D316F9"/>
    <w:rsid w:val="00D33718"/>
    <w:rsid w:val="00D57B43"/>
    <w:rsid w:val="00DB78C3"/>
    <w:rsid w:val="00E01FA4"/>
    <w:rsid w:val="00E76F5F"/>
    <w:rsid w:val="00E939F1"/>
    <w:rsid w:val="00EB32CF"/>
    <w:rsid w:val="00EC713F"/>
    <w:rsid w:val="00EE28DB"/>
    <w:rsid w:val="00F1245C"/>
    <w:rsid w:val="00FA12BF"/>
    <w:rsid w:val="00FB7A71"/>
    <w:rsid w:val="00FE2A99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D2E68DC-A9B1-4050-A44B-D778C5C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572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545572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7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3F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545572"/>
    <w:rPr>
      <w:rFonts w:ascii="Arial" w:hAnsi="Arial"/>
      <w:b/>
      <w:sz w:val="44"/>
    </w:rPr>
  </w:style>
  <w:style w:type="character" w:customStyle="1" w:styleId="20">
    <w:name w:val="Заглавие 2 Знак"/>
    <w:basedOn w:val="a0"/>
    <w:link w:val="2"/>
    <w:rsid w:val="00545572"/>
    <w:rPr>
      <w:rFonts w:ascii="Arial" w:hAnsi="Arial"/>
      <w:b/>
      <w:sz w:val="28"/>
    </w:rPr>
  </w:style>
  <w:style w:type="character" w:customStyle="1" w:styleId="apple-converted-space">
    <w:name w:val="apple-converted-space"/>
    <w:basedOn w:val="a0"/>
    <w:rsid w:val="00D316F9"/>
  </w:style>
  <w:style w:type="character" w:customStyle="1" w:styleId="samedocreference">
    <w:name w:val="samedocreference"/>
    <w:basedOn w:val="a0"/>
    <w:rsid w:val="00D316F9"/>
  </w:style>
  <w:style w:type="paragraph" w:customStyle="1" w:styleId="11">
    <w:name w:val="Заглавие1"/>
    <w:basedOn w:val="a"/>
    <w:rsid w:val="00D316F9"/>
    <w:pPr>
      <w:spacing w:before="100" w:beforeAutospacing="1" w:after="100" w:afterAutospacing="1"/>
    </w:pPr>
  </w:style>
  <w:style w:type="character" w:customStyle="1" w:styleId="newdocreference">
    <w:name w:val="newdocreference"/>
    <w:basedOn w:val="a0"/>
    <w:rsid w:val="0027539A"/>
  </w:style>
  <w:style w:type="table" w:styleId="a4">
    <w:name w:val="Table Grid"/>
    <w:basedOn w:val="a1"/>
    <w:uiPriority w:val="59"/>
    <w:rsid w:val="0051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F1245C"/>
    <w:rPr>
      <w:rFonts w:ascii="Tahoma" w:hAnsi="Tahoma" w:cs="Tahoma"/>
      <w:sz w:val="16"/>
      <w:szCs w:val="16"/>
    </w:rPr>
  </w:style>
  <w:style w:type="character" w:customStyle="1" w:styleId="a6">
    <w:name w:val="План на документа Знак"/>
    <w:basedOn w:val="a0"/>
    <w:link w:val="a5"/>
    <w:uiPriority w:val="99"/>
    <w:semiHidden/>
    <w:rsid w:val="00F1245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76F5F"/>
    <w:rPr>
      <w:szCs w:val="20"/>
    </w:rPr>
  </w:style>
  <w:style w:type="character" w:customStyle="1" w:styleId="a8">
    <w:name w:val="Основен текст Знак"/>
    <w:basedOn w:val="a0"/>
    <w:link w:val="a7"/>
    <w:rsid w:val="00E76F5F"/>
    <w:rPr>
      <w:sz w:val="24"/>
    </w:rPr>
  </w:style>
  <w:style w:type="character" w:customStyle="1" w:styleId="30">
    <w:name w:val="Заглавие 3 Знак"/>
    <w:basedOn w:val="a0"/>
    <w:link w:val="3"/>
    <w:semiHidden/>
    <w:rsid w:val="00E76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48F0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048F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637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9864B-E491-4E25-8364-B54D3375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Иванка М. Палчева</cp:lastModifiedBy>
  <cp:revision>45</cp:revision>
  <cp:lastPrinted>2024-03-26T07:14:00Z</cp:lastPrinted>
  <dcterms:created xsi:type="dcterms:W3CDTF">2015-11-20T09:17:00Z</dcterms:created>
  <dcterms:modified xsi:type="dcterms:W3CDTF">2024-03-26T07:15:00Z</dcterms:modified>
</cp:coreProperties>
</file>